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B933AE8" wp14:paraId="50C6F844" wp14:textId="09548B57">
      <w:pPr>
        <w:spacing w:before="0" w:after="240" w:line="27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Міністерство Освіти і Науки України 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11B60282" wp14:textId="0227093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Київський Національний Університет імені Тараса Шевченка 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4A86810B" wp14:textId="65AAE3C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Факультет Інформаційних Технологій 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277B019E" wp14:textId="5B9164C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Кафедра Інформаційних систем та технологій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1979EB11" wp14:textId="29E8800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6EE5819A" wp14:textId="330577D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32CC3BFE" wp14:textId="01CA01D4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68926E87" wp14:textId="7941AF95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19D93613" wp14:textId="360EE80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241736C7" wp14:textId="489F8AE5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0ABEB8BB" wp14:textId="17AF4AE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0A03EA71" wp14:textId="7821098D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294CC872" wp14:textId="110EA42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3D6B20CC" wp14:textId="53A9B15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39A332F2" wp14:textId="2EF3369D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Звіт з лабораторної роботи № 1 </w:t>
      </w:r>
    </w:p>
    <w:p xmlns:wp14="http://schemas.microsoft.com/office/word/2010/wordml" w:rsidP="4B933AE8" wp14:paraId="067EC269" wp14:textId="741B0FBB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з дисципліни </w:t>
      </w: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«</w:t>
      </w: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Data</w:t>
      </w: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Science</w:t>
      </w: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та машинне навчання»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2BF15664" wp14:textId="1291F3AC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4B933AE8" w:rsidR="3E663F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Тема: </w:t>
      </w:r>
      <w:r w:rsidRPr="4B933AE8" w:rsidR="3E663F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«Задача класичного виявлення. Статистич</w:t>
      </w:r>
      <w:r w:rsidRPr="4B933AE8" w:rsidR="0ED329B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ні критерії прийняття рішення»</w:t>
      </w:r>
    </w:p>
    <w:p xmlns:wp14="http://schemas.microsoft.com/office/word/2010/wordml" w:rsidP="4B933AE8" wp14:paraId="7935AD09" wp14:textId="39D9D8E0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149F1CD4" wp14:textId="4CBD097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228963E5" wp14:textId="29E2422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0B943B59" wp14:textId="7C51CCB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015D4C34" wp14:textId="6F57AF2C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1675DE8E" wp14:textId="4C85C77F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43BD60C3" wp14:textId="24E7AE8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6C08B67A" wp14:textId="3F12D0D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518A02AB" wp14:textId="7D60CB74">
      <w:pPr>
        <w:spacing w:before="0" w:beforeAutospacing="off" w:after="0" w:afterAutospacing="off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76A23BA0" wp14:textId="709EF99B">
      <w:pPr>
        <w:spacing w:before="0" w:beforeAutospacing="off" w:after="0" w:afterAutospacing="off" w:line="240" w:lineRule="auto"/>
        <w:ind w:left="4248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Виконав студент 1-го курсу магістратури </w:t>
      </w:r>
    </w:p>
    <w:p xmlns:wp14="http://schemas.microsoft.com/office/word/2010/wordml" w:rsidP="4B933AE8" wp14:paraId="402EC4F2" wp14:textId="0C8BCDD1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       </w:t>
      </w:r>
      <w:r>
        <w:tab/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   групи ІРма-12 </w:t>
      </w:r>
    </w:p>
    <w:p xmlns:wp14="http://schemas.microsoft.com/office/word/2010/wordml" w:rsidP="4B933AE8" wp14:paraId="6BE32D0E" wp14:textId="77F28742">
      <w:pPr>
        <w:spacing w:before="0" w:beforeAutospacing="off" w:after="0" w:afterAutospacing="off" w:line="240" w:lineRule="auto"/>
        <w:ind w:left="4248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        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Гаврасієнко</w:t>
      </w: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Є.О.                            </w:t>
      </w:r>
    </w:p>
    <w:p xmlns:wp14="http://schemas.microsoft.com/office/word/2010/wordml" w:rsidP="4B933AE8" wp14:paraId="5DA7A611" wp14:textId="29110D10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                                 </w:t>
      </w:r>
    </w:p>
    <w:p xmlns:wp14="http://schemas.microsoft.com/office/word/2010/wordml" w:rsidP="4B933AE8" wp14:paraId="751F7FBA" wp14:textId="6070386E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1115AA48" wp14:textId="79B733A8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6EE733A1" wp14:textId="3F8FB96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58FBACED" wp14:textId="2053609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1539608B" wp14:textId="5B3D9FF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56B8C949" wp14:textId="357BEF66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B933AE8" wp14:paraId="41A94ED9" wp14:textId="5F220502">
      <w:pPr>
        <w:spacing w:before="0" w:beforeAutospacing="off" w:after="0" w:afterAutospacing="off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B933AE8" wp14:paraId="4CFE11F0" wp14:textId="5EFB38A4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B933AE8" wp14:paraId="473966C3" wp14:textId="16A3C8A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933AE8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Київ – 2024</w:t>
      </w:r>
    </w:p>
    <w:p xmlns:wp14="http://schemas.microsoft.com/office/word/2010/wordml" w:rsidP="4B933AE8" wp14:paraId="4BA196E7" wp14:textId="76706DD0">
      <w:pPr>
        <w:spacing w:line="276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Мета</w:t>
      </w: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роботи</w:t>
      </w: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78AD4DB5" w:rsidP="4B933AE8" w:rsidRDefault="78AD4DB5" w14:paraId="7DC00CC5" w14:textId="5EE7FBA7">
      <w:pPr>
        <w:pStyle w:val="ListParagraph"/>
        <w:numPr>
          <w:ilvl w:val="0"/>
          <w:numId w:val="1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Вивчити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методику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використанням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критеріїв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і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максимуму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</w:p>
    <w:p w:rsidR="78AD4DB5" w:rsidP="4B933AE8" w:rsidRDefault="78AD4DB5" w14:paraId="029DCFE1" w14:textId="7ACF9985">
      <w:pPr>
        <w:pStyle w:val="ListParagraph"/>
        <w:numPr>
          <w:ilvl w:val="0"/>
          <w:numId w:val="1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Отримати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навички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оцінювання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показників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двоальтернативного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непараметричного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</w:p>
    <w:p w:rsidR="4B933AE8" w:rsidP="4B933AE8" w:rsidRDefault="4B933AE8" w14:paraId="2D6275DD" w14:textId="5FFC240E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78AD4DB5" w:rsidP="4B933AE8" w:rsidRDefault="78AD4DB5" w14:paraId="69313138" w14:textId="20EA7F17">
      <w:pPr>
        <w:pStyle w:val="ListParagraph"/>
        <w:spacing w:line="276" w:lineRule="auto"/>
        <w:ind w:left="72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78AD4DB5" w:rsidP="4B933AE8" w:rsidRDefault="78AD4DB5" w14:paraId="35678907" w14:textId="73F3A303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заданих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згідно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варіантом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законів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(m1, σ1) і (m2, σ2),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характеризують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два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об'єктів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спостереження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a1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a2,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класом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результатів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спостережень</w:t>
      </w:r>
    </w:p>
    <w:p w:rsidR="78AD4DB5" w:rsidP="4B933AE8" w:rsidRDefault="78AD4DB5" w14:paraId="7C11072B" w14:textId="4B7EFF35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Побудувати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вирішальне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(1.5).</w:t>
      </w:r>
    </w:p>
    <w:p w:rsidR="78AD4DB5" w:rsidP="4B933AE8" w:rsidRDefault="78AD4DB5" w14:paraId="6F4C980A" w14:textId="22CF2340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Розрахувати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ймовірностей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помилок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першого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другого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роду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(1.5).</w:t>
      </w:r>
    </w:p>
    <w:p w:rsidR="78AD4DB5" w:rsidP="4B933AE8" w:rsidRDefault="78AD4DB5" w14:paraId="17A28B51" w14:textId="0D03477F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заданих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згідно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варіантом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апріорнихймовірностей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p1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p2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появи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a1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a2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результатів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спостережень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a1 і a2.</w:t>
      </w:r>
    </w:p>
    <w:p w:rsidR="78AD4DB5" w:rsidP="4B933AE8" w:rsidRDefault="78AD4DB5" w14:paraId="3C3DC9AE" w14:textId="7414E3BA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Побудувати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вирішальне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максимальною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(1.3).</w:t>
      </w:r>
    </w:p>
    <w:p w:rsidR="78AD4DB5" w:rsidP="4B933AE8" w:rsidRDefault="78AD4DB5" w14:paraId="0FB984D3" w14:textId="5FE86919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Розрахувати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ймовірностей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помилок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першого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другого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роду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(1.3).</w:t>
      </w:r>
    </w:p>
    <w:p w:rsidR="78AD4DB5" w:rsidP="4B933AE8" w:rsidRDefault="78AD4DB5" w14:paraId="6CBD6FAA" w14:textId="5A82B500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Порівняти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ефективність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побудованих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критеріям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78AD4DB5" w:rsidP="4B933AE8" w:rsidRDefault="78AD4DB5" w14:paraId="79CCA708" w14:textId="796738DB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Оформити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звіт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про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лабораторну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роботу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який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повинен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короткі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теоретичні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відомості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результати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розрахунків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досліджуваних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статистичних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характеристик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висновки</w:t>
      </w:r>
      <w:r w:rsidRPr="4B933AE8" w:rsidR="78AD4DB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B933AE8" w:rsidP="4B933AE8" w:rsidRDefault="4B933AE8" w14:paraId="04246586" w14:textId="6D225ECB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B933AE8" w:rsidP="4B933AE8" w:rsidRDefault="4B933AE8" w14:paraId="1A14ABFB" w14:textId="1130F4DF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B933AE8" w:rsidP="4B933AE8" w:rsidRDefault="4B933AE8" w14:paraId="0B3F47E0" w14:textId="28028424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B933AE8" w:rsidP="4B933AE8" w:rsidRDefault="4B933AE8" w14:paraId="64AEBB6A" w14:textId="05F77970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B933AE8" w:rsidP="4B933AE8" w:rsidRDefault="4B933AE8" w14:paraId="3E2EC818" w14:textId="7DC2BBC2">
      <w:pPr>
        <w:pStyle w:val="Normal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34EED719" w:rsidP="4B933AE8" w:rsidRDefault="34EED719" w14:paraId="20E52C8F" w14:textId="24CD54B1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Хід</w:t>
      </w:r>
      <w:r w:rsidRPr="4B933AE8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роботи</w:t>
      </w:r>
    </w:p>
    <w:p w:rsidR="34EED719" w:rsidP="4B933AE8" w:rsidRDefault="34EED719" w14:paraId="405E77A4" w14:textId="7E7C9613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виконня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згідно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таблиці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- 3</w:t>
      </w:r>
      <w:r w:rsidRPr="4B933AE8" w:rsidR="0083EE3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</w:p>
    <w:p w:rsidR="34EED719" w:rsidP="4B933AE8" w:rsidRDefault="34EED719" w14:paraId="4EF66599" w14:textId="44DE7F50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Параметри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варіанту</w:t>
      </w:r>
      <w:r w:rsidRPr="4B933AE8" w:rsidR="34EED7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  <w:r>
        <w:br/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математичне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очікування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FD64EC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m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середньоквадратичне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відхилення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FD64EC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4B933AE8" w:rsidR="5241BC1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ів</w:t>
      </w:r>
      <w:r w:rsidRPr="4B933AE8" w:rsidR="5241BC1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  <w:r>
        <w:br/>
      </w:r>
      <w:r w:rsidRPr="4B933AE8" w:rsidR="41D78DE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4B933AE8" w:rsidR="41D78DE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4B933AE8" w:rsidR="41D78DE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</w:t>
      </w:r>
      <w:r w:rsidRPr="4B933AE8" w:rsidR="41D78DE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(а</w:t>
      </w:r>
      <w:r w:rsidRPr="4B933AE8" w:rsidR="41D78DE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1): m1 = 0, </w:t>
      </w:r>
      <w:r w:rsidRPr="4B933AE8" w:rsidR="7B6D4C8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σ1 = 1</w:t>
      </w:r>
      <w:r>
        <w:br/>
      </w:r>
      <w:r w:rsidRPr="4B933AE8" w:rsidR="44B64F4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4B933AE8" w:rsidR="44B64F4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4B933AE8" w:rsidR="44B64F4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 (а2): m2 = 2, σ2 = 0.8</w:t>
      </w:r>
      <w:r>
        <w:br/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апріорні 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B933AE8" w:rsidR="0458D77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 p1 = 0.1, p2 = 0.9</w:t>
      </w:r>
      <w:r>
        <w:br/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кількість 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графіку</w:t>
      </w:r>
      <w:r w:rsidRPr="4B933AE8" w:rsidR="51A57EB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 N = 200</w:t>
      </w:r>
    </w:p>
    <w:p w:rsidR="5EF70A26" w:rsidP="4B933AE8" w:rsidRDefault="5EF70A26" w14:paraId="7F844629" w14:textId="01AE27F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5EF70A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5EF70A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1:</w:t>
      </w:r>
    </w:p>
    <w:p w:rsidR="060BEC60" w:rsidP="4B933AE8" w:rsidRDefault="060BEC60" w14:paraId="12918614" w14:textId="3A6CE63E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початку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,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результатів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спостережень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відповідно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. З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умови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маємо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об’єктів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нормальний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отже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функ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ці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я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зпо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</w:t>
      </w:r>
      <w:r w:rsidRPr="4B933AE8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ілу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матиме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и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гляд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унк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ції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корис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увача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тр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ь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ох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аргумен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тів</w:t>
      </w:r>
      <w:r w:rsidRPr="4B933AE8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1C44FEFB" w:rsidP="4B933AE8" w:rsidRDefault="1C44FEFB" w14:paraId="1A0E458D" w14:textId="115ECC26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1C44FEFB">
        <w:drawing>
          <wp:inline wp14:editId="7B9B3F7D" wp14:anchorId="7B3A74BB">
            <wp:extent cx="4877053" cy="1066855"/>
            <wp:effectExtent l="0" t="0" r="0" b="0"/>
            <wp:docPr id="298161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42320d54144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53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44FEFB" w:rsidP="4B933AE8" w:rsidRDefault="1C44FEFB" w14:paraId="214B46CC" w14:textId="6FB46381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Де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m -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математичне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сподівання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 σ ^ 2 -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дисперсія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випадкової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4B933AE8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  <w:r>
        <w:br/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При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використанні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200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рівномірно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розподілених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у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масиві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xmin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і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xmax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значення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двох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класів.</w:t>
      </w:r>
    </w:p>
    <w:p w:rsidR="0DF2B5A0" w:rsidP="4B933AE8" w:rsidRDefault="0DF2B5A0" w14:paraId="7C2FC326" w14:textId="0D0B49B9">
      <w:pPr>
        <w:pStyle w:val="Normal"/>
        <w:spacing w:line="276" w:lineRule="auto"/>
        <w:ind w:left="0"/>
        <w:jc w:val="left"/>
      </w:pP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Границі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діапазону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встановлюються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правилом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трьох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сигм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»,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яке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передбачає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випадкова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x,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розподілена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нормальним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законом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знаходиться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m ± 3σ з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імовірністю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0,997.</w:t>
      </w:r>
    </w:p>
    <w:p w:rsidR="0DF2B5A0" w:rsidP="4B933AE8" w:rsidRDefault="0DF2B5A0" w14:paraId="11E1BC9C" w14:textId="049E611E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(x ∈ a1)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[x1min, x1max]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визначається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0DF2B5A0" w:rsidP="4B933AE8" w:rsidRDefault="0DF2B5A0" w14:paraId="4F02C998" w14:textId="46D6CB95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0DF2B5A0">
        <w:drawing>
          <wp:inline wp14:editId="02EBABA3" wp14:anchorId="6469AD1E">
            <wp:extent cx="5724524" cy="657225"/>
            <wp:effectExtent l="0" t="0" r="0" b="0"/>
            <wp:docPr id="218474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6cc9140b149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33AE8" w:rsidP="4B933AE8" w:rsidRDefault="4B933AE8" w14:paraId="649F5F46" w14:textId="31C7778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B933AE8" w:rsidP="4B933AE8" w:rsidRDefault="4B933AE8" w14:paraId="7304F909" w14:textId="3A231E3A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DF2B5A0" w:rsidP="4B933AE8" w:rsidRDefault="0DF2B5A0" w14:paraId="319F181E" w14:textId="434CA0F5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 (x ∈ a2)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межі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[x2min, x2max]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визначаються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наступним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чином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0DF2B5A0" w:rsidP="4B933AE8" w:rsidRDefault="0DF2B5A0" w14:paraId="70E3F356" w14:textId="4538BBB3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0DF2B5A0">
        <w:drawing>
          <wp:inline wp14:editId="5E51AB9A" wp14:anchorId="17C9A163">
            <wp:extent cx="5724524" cy="609600"/>
            <wp:effectExtent l="0" t="0" r="0" b="0"/>
            <wp:docPr id="1041244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16a39e51d49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2B5A0" w:rsidP="4B933AE8" w:rsidRDefault="0DF2B5A0" w14:paraId="532C39E8" w14:textId="0F567D6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Верхня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нижня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межа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параметру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x:</w:t>
      </w:r>
    </w:p>
    <w:p w:rsidR="0DF2B5A0" w:rsidP="4B933AE8" w:rsidRDefault="0DF2B5A0" w14:paraId="5EAB2C22" w14:textId="053933BB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0DF2B5A0">
        <w:drawing>
          <wp:inline wp14:editId="4E361291" wp14:anchorId="515BCA76">
            <wp:extent cx="4178515" cy="850944"/>
            <wp:effectExtent l="0" t="0" r="0" b="0"/>
            <wp:docPr id="1062464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48d6d4957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2B5A0" w:rsidP="4B933AE8" w:rsidRDefault="0DF2B5A0" w14:paraId="5419104E" w14:textId="6675D2CD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Ділимо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цей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нашу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кількість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( N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1 )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визначаемо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координати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розділення</w:t>
      </w:r>
      <w:r w:rsidRPr="4B933AE8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B933AE8" w:rsidP="4B933AE8" w:rsidRDefault="4B933AE8" w14:paraId="0B20D39B" w14:textId="3CA786A6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br/>
      </w:r>
      <w:r w:rsidR="5B6F8497">
        <w:drawing>
          <wp:inline wp14:editId="23BEF4A4" wp14:anchorId="396788A6">
            <wp:extent cx="3790948" cy="2441094"/>
            <wp:effectExtent l="0" t="0" r="0" b="0"/>
            <wp:docPr id="1369763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83716a10b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48" cy="24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EBEFA8" w:rsidP="4B933AE8" w:rsidRDefault="51EBEFA8" w14:paraId="74D0AC7D" w14:textId="7B15084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Маючи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математичні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очікування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стандартне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відхилення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масив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координат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розділення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осі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ОХ,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ми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можемо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застосувати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функцію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нормального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розподілу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побудувати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2:</w:t>
      </w:r>
    </w:p>
    <w:p w:rsidR="222D9A6E" w:rsidP="4B933AE8" w:rsidRDefault="222D9A6E" w14:paraId="02B18B14" w14:textId="060F89AB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22D9A6E">
        <w:drawing>
          <wp:inline wp14:editId="2C5389DC" wp14:anchorId="4C7B5969">
            <wp:extent cx="3141908" cy="1819275"/>
            <wp:effectExtent l="0" t="0" r="0" b="0"/>
            <wp:docPr id="1185877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c4181b76f41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08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D9A6E" w:rsidP="4B933AE8" w:rsidRDefault="222D9A6E" w14:paraId="1E54735D" w14:textId="1714CD26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Будуємо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умовних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класом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ознаки</w:t>
      </w:r>
      <w:r w:rsidRPr="4B933AE8" w:rsidR="222D9A6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х:</w:t>
      </w:r>
    </w:p>
    <w:p w:rsidR="222D9A6E" w:rsidP="4B933AE8" w:rsidRDefault="222D9A6E" w14:paraId="21BDFBCB" w14:textId="23B3B2D8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22D9A6E">
        <w:drawing>
          <wp:inline wp14:editId="61EB4052" wp14:anchorId="40E52EAF">
            <wp:extent cx="4894882" cy="2809875"/>
            <wp:effectExtent l="0" t="0" r="0" b="0"/>
            <wp:docPr id="1029308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3bcb4dd8048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882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00E93" w:rsidP="4B933AE8" w:rsidRDefault="24600E93" w14:paraId="3B1A47B2" w14:textId="293C556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Завдання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2:</w:t>
      </w:r>
    </w:p>
    <w:p w:rsidR="24600E93" w:rsidP="4B933AE8" w:rsidRDefault="24600E93" w14:paraId="5BCFA5ED" w14:textId="673A706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Побудуємо вирішальне правило максимальної правдоподібності для</w:t>
      </w:r>
    </w:p>
    <w:p w:rsidR="24600E93" w:rsidP="4B933AE8" w:rsidRDefault="24600E93" w14:paraId="4352D176" w14:textId="0A7F905D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нормального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розподілу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двох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У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математичній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статистиці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—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метод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оцінювання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невідомого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параметра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шляхом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максимізації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функції</w:t>
      </w:r>
    </w:p>
    <w:p w:rsidR="24600E93" w:rsidP="4B933AE8" w:rsidRDefault="24600E93" w14:paraId="20C3FC52" w14:textId="7F4A23C1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Він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ґрунтується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припущенні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інформація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статистичну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вибірку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міститься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у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цій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функції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Метод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використовується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створення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статистичної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моделі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основі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даних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і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забезпечення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оцінки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параметрів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моделі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24600E93" w:rsidP="4B933AE8" w:rsidRDefault="24600E93" w14:paraId="319A1104" w14:textId="6FDE4999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4600E93">
        <w:drawing>
          <wp:inline wp14:editId="22C4F96B" wp14:anchorId="6F89C415">
            <wp:extent cx="5724524" cy="676275"/>
            <wp:effectExtent l="0" t="0" r="0" b="0"/>
            <wp:docPr id="880110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d4e7e048a5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Отримуємо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таке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рівняння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</w:p>
    <w:p w:rsidR="24600E93" w:rsidP="4B933AE8" w:rsidRDefault="24600E93" w14:paraId="5EFAD044" w14:textId="123C7D4E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Виведемо</w:t>
      </w:r>
      <w:r w:rsidRPr="4B933AE8" w:rsidR="24600E9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EB297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наступні</w:t>
      </w:r>
      <w:r w:rsidRPr="4B933AE8" w:rsidR="2EB297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EB297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позначення</w:t>
      </w:r>
      <w:r w:rsidRPr="4B933AE8" w:rsidR="2EB297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6244609D" w:rsidP="4B933AE8" w:rsidRDefault="6244609D" w14:paraId="1EE3E705" w14:textId="77EB4395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6244609D">
        <w:drawing>
          <wp:inline wp14:editId="1DAD6E81" wp14:anchorId="15B147A5">
            <wp:extent cx="5724524" cy="1047750"/>
            <wp:effectExtent l="0" t="0" r="0" b="0"/>
            <wp:docPr id="1758778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fa0851aea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Виводимо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формулу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пошуку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максимального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мінімального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порогу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цим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6244609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7DE5794" w:rsidP="4B933AE8" w:rsidRDefault="47DE5794" w14:paraId="0C87AB26" w14:textId="7353B0E9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7DE5794">
        <w:drawing>
          <wp:inline wp14:editId="531A47E4" wp14:anchorId="5F41A1C6">
            <wp:extent cx="5724524" cy="942975"/>
            <wp:effectExtent l="0" t="0" r="0" b="0"/>
            <wp:docPr id="1858697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d695fafe64b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AFA0B9" w:rsidP="4B933AE8" w:rsidRDefault="7EAFA0B9" w14:paraId="2601C325" w14:textId="5197B444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Зобразимо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на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графіку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отримані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межі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розділу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між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класами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xg1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та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xg2. У</w:t>
      </w:r>
      <w:r w:rsidRPr="4B933AE8" w:rsidR="50D2124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розрахунках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видно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що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xg1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не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потрапляє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у [</w:t>
      </w:r>
      <w:r w:rsidRPr="4B933AE8" w:rsidR="715F3B6C">
        <w:rPr>
          <w:rFonts w:ascii="Times New Roman" w:hAnsi="Times New Roman" w:eastAsia="Times New Roman" w:cs="Times New Roman"/>
          <w:sz w:val="28"/>
          <w:szCs w:val="28"/>
        </w:rPr>
        <w:t>0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.</w:t>
      </w:r>
      <w:r w:rsidRPr="4B933AE8" w:rsidR="610EB461">
        <w:rPr>
          <w:rFonts w:ascii="Times New Roman" w:hAnsi="Times New Roman" w:eastAsia="Times New Roman" w:cs="Times New Roman"/>
          <w:sz w:val="28"/>
          <w:szCs w:val="28"/>
        </w:rPr>
        <w:t>2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 w:rsidRPr="4B933AE8" w:rsidR="0115C157">
        <w:rPr>
          <w:rFonts w:ascii="Times New Roman" w:hAnsi="Times New Roman" w:eastAsia="Times New Roman" w:cs="Times New Roman"/>
          <w:sz w:val="28"/>
          <w:szCs w:val="28"/>
        </w:rPr>
        <w:t>5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.</w:t>
      </w:r>
      <w:r w:rsidRPr="4B933AE8" w:rsidR="0115C157">
        <w:rPr>
          <w:rFonts w:ascii="Times New Roman" w:hAnsi="Times New Roman" w:eastAsia="Times New Roman" w:cs="Times New Roman"/>
          <w:sz w:val="28"/>
          <w:szCs w:val="28"/>
        </w:rPr>
        <w:t>1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]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масив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найбільш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ймовірних</w:t>
      </w:r>
      <w:r w:rsidRPr="4B933AE8" w:rsidR="4C5653B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значень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параметра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х.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Тому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необхідно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перевизначити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верхню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і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нижню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межу</w:t>
      </w:r>
      <w:r w:rsidRPr="4B933AE8" w:rsidR="1B4AC55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параметра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для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включення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цих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значень</w:t>
      </w:r>
      <w:r w:rsidRPr="4B933AE8" w:rsidR="7EAFA0B9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75044958" w:rsidP="4B933AE8" w:rsidRDefault="75044958" w14:paraId="6CB13DFB" w14:textId="14F3C198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75044958">
        <w:drawing>
          <wp:inline wp14:editId="4728E045" wp14:anchorId="6D5DC0FF">
            <wp:extent cx="4572234" cy="1384371"/>
            <wp:effectExtent l="0" t="0" r="0" b="0"/>
            <wp:docPr id="1963959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a929e94542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34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044958" w:rsidP="4B933AE8" w:rsidRDefault="75044958" w14:paraId="04B58D0B" w14:textId="06C95DCE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Переписуємо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функцію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розподілу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для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класів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з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новими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значеннями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та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новими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координатами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точок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розподілу</w:t>
      </w:r>
      <w:r w:rsidRPr="4B933AE8" w:rsidR="75044958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5442D51C" w:rsidP="4B933AE8" w:rsidRDefault="5442D51C" w14:paraId="5842C1B3" w14:textId="00C15899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027102A1" wp14:anchorId="20DD23E7">
            <wp:extent cx="2260136" cy="1888693"/>
            <wp:effectExtent l="0" t="0" r="0" b="0"/>
            <wp:docPr id="561395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1b3a3d217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136" cy="188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33AE8" w:rsidP="4B933AE8" w:rsidRDefault="4B933AE8" w14:paraId="6FF5AE9F" w14:textId="2F896DA6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5442D51C" w:rsidP="4B933AE8" w:rsidRDefault="5442D51C" w14:paraId="12C6CEFE" w14:textId="1281BAEA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Для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відображення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порогу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розділення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классів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використовуємо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квадратну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функцію:</w:t>
      </w:r>
    </w:p>
    <w:p w:rsidR="5442D51C" w:rsidP="4B933AE8" w:rsidRDefault="5442D51C" w14:paraId="1521C580" w14:textId="0362601A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604C6045" wp14:anchorId="15E5795B">
            <wp:extent cx="3708591" cy="927148"/>
            <wp:effectExtent l="0" t="0" r="0" b="0"/>
            <wp:docPr id="1008776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e3f8d774a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6A0652C2" w14:textId="70AD4A4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Будуємо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графік:</w:t>
      </w:r>
    </w:p>
    <w:p w:rsidR="5442D51C" w:rsidP="4B933AE8" w:rsidRDefault="5442D51C" w14:paraId="5A58EAF2" w14:textId="24F0AF30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4E401522" wp14:anchorId="097C538B">
            <wp:extent cx="5724524" cy="4381500"/>
            <wp:effectExtent l="0" t="0" r="0" b="0"/>
            <wp:docPr id="151493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2bec17b8f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66FEA3B0" w14:textId="5DBD564C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3:</w:t>
      </w:r>
    </w:p>
    <w:p w:rsidR="5442D51C" w:rsidP="4B933AE8" w:rsidRDefault="5442D51C" w14:paraId="5B07EAC4" w14:textId="0DE4FDF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Розрахувуєм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теоретичні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ймовірностей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помилок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першого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другого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роду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0FC5B1E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“</w:t>
      </w:r>
      <w:r w:rsidRPr="4B933AE8" w:rsidR="0FC5B1E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Максимальна</w:t>
      </w:r>
      <w:r w:rsidRPr="4B933AE8" w:rsidR="0FC5B1E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правдоподібність”</w:t>
      </w:r>
    </w:p>
    <w:p w:rsidR="4B933AE8" w:rsidP="4B933AE8" w:rsidRDefault="4B933AE8" w14:paraId="5E9638E5" w14:textId="0B622CFF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5442D51C" w:rsidP="4B933AE8" w:rsidRDefault="5442D51C" w14:paraId="19081A84" w14:textId="50C1787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Помилка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першого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роду</w:t>
      </w:r>
      <w:r w:rsidRPr="4B933AE8" w:rsidR="64B08E7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ймовірність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віднести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a1,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коли</w:t>
      </w:r>
    </w:p>
    <w:p w:rsidR="5442D51C" w:rsidP="4B933AE8" w:rsidRDefault="5442D51C" w14:paraId="2954EE19" w14:textId="3763F7DE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він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насправді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належить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a2:</w:t>
      </w:r>
    </w:p>
    <w:p w:rsidR="5442D51C" w:rsidP="4B933AE8" w:rsidRDefault="5442D51C" w14:paraId="0A86979F" w14:textId="369BCF4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407F8453" wp14:anchorId="27A9F3ED">
            <wp:extent cx="5724524" cy="1143000"/>
            <wp:effectExtent l="0" t="0" r="0" b="0"/>
            <wp:docPr id="1966773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9893c0462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66CF5ED5" w14:textId="7798CB31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Помилка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другого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роду</w:t>
      </w:r>
      <w:r w:rsidRPr="4B933AE8" w:rsidR="7B91946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-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ймовірність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прийняття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рішення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на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користь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класу</w:t>
      </w:r>
    </w:p>
    <w:p w:rsidR="5442D51C" w:rsidP="4B933AE8" w:rsidRDefault="5442D51C" w14:paraId="0D15FEB6" w14:textId="5D5D6FCF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a2,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коли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реальності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спостерігається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клас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a1:</w:t>
      </w:r>
    </w:p>
    <w:p w:rsidR="5442D51C" w:rsidP="4B933AE8" w:rsidRDefault="5442D51C" w14:paraId="2CFE016B" w14:textId="4B585DE3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529DB968" wp14:anchorId="2CBA6D8A">
            <wp:extent cx="5724524" cy="1771650"/>
            <wp:effectExtent l="0" t="0" r="0" b="0"/>
            <wp:docPr id="1808931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1aa00f058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1900F0BA" w14:textId="17192DC4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Ймовірність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розпізнавання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за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нашими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показниками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буде:</w:t>
      </w:r>
    </w:p>
    <w:p w:rsidR="5442D51C" w:rsidP="4B933AE8" w:rsidRDefault="5442D51C" w14:paraId="7A95C232" w14:textId="714EA07D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111D3311" wp14:anchorId="53449E16">
            <wp:extent cx="5724524" cy="1371600"/>
            <wp:effectExtent l="0" t="0" r="0" b="0"/>
            <wp:docPr id="1259086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1b3d108454c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Використовуючи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значення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апріорних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ймовірностей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з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пункту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1,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на</w:t>
      </w:r>
    </w:p>
    <w:p w:rsidR="5442D51C" w:rsidP="4B933AE8" w:rsidRDefault="5442D51C" w14:paraId="0848372E" w14:textId="1B68ED1D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інтервалі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значень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[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xmin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xmax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]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побудуємо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графік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з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урахуванням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цих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значень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для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визначення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умовни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х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щільносте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повно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ї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ймовірност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(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задавш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відповідн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функції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):</w:t>
      </w:r>
    </w:p>
    <w:p w:rsidR="5442D51C" w:rsidP="4B933AE8" w:rsidRDefault="5442D51C" w14:paraId="24FAE3BD" w14:textId="4C659BD8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2842C25D" wp14:anchorId="33E7AD1B">
            <wp:extent cx="3335210" cy="1584443"/>
            <wp:effectExtent l="0" t="0" r="0" b="0"/>
            <wp:docPr id="2127069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e9943747f4e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210" cy="15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259300C3" w14:textId="44B5F2D4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70B68AB1" wp14:anchorId="2A080C0D">
            <wp:extent cx="4095384" cy="3025542"/>
            <wp:effectExtent l="0" t="0" r="0" b="0"/>
            <wp:docPr id="157982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ad339533748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84" cy="30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3A2D5F12" w14:textId="13D6ABC0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Також, маючи відомі значення густини ймовірності для функцій обох</w:t>
      </w:r>
    </w:p>
    <w:p w:rsidR="5442D51C" w:rsidP="4B933AE8" w:rsidRDefault="5442D51C" w14:paraId="2DF1F180" w14:textId="11A7B8F8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класів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на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певному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інтервалі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визначимо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апостеріорні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ймовірності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для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обох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цих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класів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за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формулами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5442D51C" w:rsidP="4B933AE8" w:rsidRDefault="5442D51C" w14:paraId="548FFA48" w14:textId="41B79208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73E409FF" wp14:anchorId="40FC1BFB">
            <wp:extent cx="3467278" cy="1079556"/>
            <wp:effectExtent l="0" t="0" r="0" b="0"/>
            <wp:docPr id="3094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0e5611516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0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74EA18A9" w14:textId="40231AAB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>Побудуємо</w:t>
      </w:r>
      <w:r w:rsidRPr="4B933AE8" w:rsidR="5442D51C">
        <w:rPr>
          <w:rFonts w:ascii="Times New Roman" w:hAnsi="Times New Roman" w:eastAsia="Times New Roman" w:cs="Times New Roman"/>
          <w:sz w:val="28"/>
          <w:szCs w:val="28"/>
        </w:rPr>
        <w:t xml:space="preserve"> графік:</w:t>
      </w:r>
    </w:p>
    <w:p w:rsidR="5442D51C" w:rsidP="4B933AE8" w:rsidRDefault="5442D51C" w14:paraId="3C2D6309" w14:textId="305609D0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442D51C">
        <w:drawing>
          <wp:inline wp14:editId="0E639ED7" wp14:anchorId="6816BDCF">
            <wp:extent cx="5724524" cy="3333750"/>
            <wp:effectExtent l="0" t="0" r="0" b="0"/>
            <wp:docPr id="35542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8ef0a8706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4C80313B" w14:textId="7DBDA71C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5:</w:t>
      </w:r>
    </w:p>
    <w:p w:rsidR="5442D51C" w:rsidP="4B933AE8" w:rsidRDefault="5442D51C" w14:paraId="058393CA" w14:textId="3AD75C3A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Побудуємо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вирішальне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максимальною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(1.3)</w:t>
      </w:r>
    </w:p>
    <w:p w:rsidR="5442D51C" w:rsidP="4B933AE8" w:rsidRDefault="5442D51C" w14:paraId="76597B84" w14:textId="6C0D202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Введемо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позначення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скорочення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обрахунків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квадратного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рівняння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вигляду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B933AE8" w:rsidP="4B933AE8" w:rsidRDefault="4B933AE8" w14:paraId="4DDE53D9" w14:textId="6ADD659E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5442D51C" w:rsidP="4B933AE8" w:rsidRDefault="5442D51C" w14:paraId="4ACA4E64" w14:textId="3AC3538E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2B0DD437" wp14:anchorId="6036421E">
            <wp:extent cx="4521432" cy="2502029"/>
            <wp:effectExtent l="0" t="0" r="0" b="0"/>
            <wp:docPr id="197111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47465b362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2D51C">
        <w:drawing>
          <wp:inline wp14:editId="456C78D9" wp14:anchorId="5BE83C38">
            <wp:extent cx="5724524" cy="809625"/>
            <wp:effectExtent l="0" t="0" r="0" b="0"/>
            <wp:docPr id="1508698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031b7b39ff4c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415FF5AF" w14:textId="1C34BF48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Знаходимо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мінімальний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максимальні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пороги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xg1, xg2:</w:t>
      </w:r>
    </w:p>
    <w:p w:rsidR="5442D51C" w:rsidP="4B933AE8" w:rsidRDefault="5442D51C" w14:paraId="4A508BC7" w14:textId="3A981EA1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1E99195D" wp14:anchorId="769BB52E">
            <wp:extent cx="3327571" cy="1435174"/>
            <wp:effectExtent l="0" t="0" r="0" b="0"/>
            <wp:docPr id="87453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8c1e3f3549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5E068926" w14:textId="6E2BD6C0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того, щоб пороги потрапили у інтервал функції розподілу ,</w:t>
      </w:r>
    </w:p>
    <w:p w:rsidR="5442D51C" w:rsidP="4B933AE8" w:rsidRDefault="5442D51C" w14:paraId="7B8FB1A2" w14:textId="18075E6C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 перевизначити цей інтервал з урахуванням мінімального і</w:t>
      </w:r>
    </w:p>
    <w:p w:rsidR="5442D51C" w:rsidP="4B933AE8" w:rsidRDefault="5442D51C" w14:paraId="23BE011F" w14:textId="600504BC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порогів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5442D51C" w:rsidP="4B933AE8" w:rsidRDefault="5442D51C" w14:paraId="50FD14CC" w14:textId="45BE4FF4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0F31E8A7" wp14:anchorId="301437ED">
            <wp:extent cx="4051508" cy="1054154"/>
            <wp:effectExtent l="0" t="0" r="0" b="0"/>
            <wp:docPr id="1228718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e524c4f3a4a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7F8A9177" w14:textId="79141A0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Також, необхідно перевизначити координати точок розділу графіка</w:t>
      </w:r>
    </w:p>
    <w:p w:rsidR="5442D51C" w:rsidP="4B933AE8" w:rsidRDefault="5442D51C" w14:paraId="23D20483" w14:textId="314FA85E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 N-1 частин, і перемалювати з їх урахуванням графіки розподілу для</w:t>
      </w:r>
    </w:p>
    <w:p w:rsidR="5442D51C" w:rsidP="4B933AE8" w:rsidRDefault="5442D51C" w14:paraId="20599F09" w14:textId="45254091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обох класів. Також, візуалізуємо пороги визначення класів за допомогою</w:t>
      </w:r>
    </w:p>
    <w:p w:rsidR="5442D51C" w:rsidP="4B933AE8" w:rsidRDefault="5442D51C" w14:paraId="18679AAC" w14:textId="3F7A8F49">
      <w:pPr>
        <w:pStyle w:val="ListParagraph"/>
        <w:spacing w:line="276" w:lineRule="auto"/>
        <w:ind w:left="0"/>
        <w:jc w:val="left"/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квадратної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функції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5442D51C" w:rsidP="4B933AE8" w:rsidRDefault="5442D51C" w14:paraId="0DE3488E" w14:textId="197199B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2C5D50DD" wp14:anchorId="271A65A2">
            <wp:extent cx="4610336" cy="2044805"/>
            <wp:effectExtent l="0" t="0" r="0" b="0"/>
            <wp:docPr id="477017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f8db3aefff49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3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4A2078AF" w14:textId="1438C85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Малюємо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графік:</w:t>
      </w:r>
    </w:p>
    <w:p w:rsidR="5442D51C" w:rsidP="4B933AE8" w:rsidRDefault="5442D51C" w14:paraId="0B9C908A" w14:textId="023D9396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632FC197" wp14:anchorId="233C3AEA">
            <wp:extent cx="5724524" cy="3590925"/>
            <wp:effectExtent l="0" t="0" r="0" b="0"/>
            <wp:docPr id="1352441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cce09f2954b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3489088A" w14:textId="6359E8DB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6:</w:t>
      </w:r>
    </w:p>
    <w:p w:rsidR="5442D51C" w:rsidP="4B933AE8" w:rsidRDefault="5442D51C" w14:paraId="521AC100" w14:textId="0857CD3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Розрахуємо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теоретичні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ймовірностей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помилок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першого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другого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роду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(1.3).</w:t>
      </w:r>
      <w:r w:rsidRPr="4B933AE8" w:rsidR="23FA592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3FA592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Максимальна</w:t>
      </w:r>
      <w:r w:rsidRPr="4B933AE8" w:rsidR="23FA592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23FA592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апостеріольна</w:t>
      </w:r>
      <w:r w:rsidRPr="4B933AE8" w:rsidR="23FA592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ймовірність</w:t>
      </w:r>
    </w:p>
    <w:p w:rsidR="5442D51C" w:rsidP="4B933AE8" w:rsidRDefault="5442D51C" w14:paraId="608F09D7" w14:textId="5E55D27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Ймовірність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помилки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першого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роду:</w:t>
      </w:r>
    </w:p>
    <w:p w:rsidR="5442D51C" w:rsidP="4B933AE8" w:rsidRDefault="5442D51C" w14:paraId="4158CF7F" w14:textId="01537C66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4ADDF4E6" wp14:anchorId="09350E90">
            <wp:extent cx="4496031" cy="977950"/>
            <wp:effectExtent l="0" t="0" r="0" b="0"/>
            <wp:docPr id="1644958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7c240c79a846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2D51C" w:rsidP="4B933AE8" w:rsidRDefault="5442D51C" w14:paraId="2EF9E1A2" w14:textId="1F423A9B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Ймовірність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помилки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другого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роду</w:t>
      </w:r>
      <w:r w:rsidRPr="4B933AE8" w:rsidR="5442D5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5442D51C" w:rsidP="4B933AE8" w:rsidRDefault="5442D51C" w14:paraId="4E7111B8" w14:textId="784F93B0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442D51C">
        <w:drawing>
          <wp:inline wp14:editId="5416345F" wp14:anchorId="1CD2F4D5">
            <wp:extent cx="2743341" cy="977950"/>
            <wp:effectExtent l="0" t="0" r="0" b="0"/>
            <wp:docPr id="949772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e4ecf740c3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1D268" w:rsidP="4B933AE8" w:rsidRDefault="04F1D268" w14:paraId="52011790" w14:textId="6A7354A3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04F1D26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Ймовірність</w:t>
      </w:r>
      <w:r w:rsidRPr="4B933AE8" w:rsidR="04F1D26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04F1D26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правильного</w:t>
      </w:r>
      <w:r w:rsidRPr="4B933AE8" w:rsidR="04F1D26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розпізнавання:</w:t>
      </w:r>
    </w:p>
    <w:p w:rsidR="04F1D268" w:rsidP="4B933AE8" w:rsidRDefault="04F1D268" w14:paraId="2B4289E9" w14:textId="5E105CA3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04F1D268">
        <w:drawing>
          <wp:inline wp14:editId="45002FEA" wp14:anchorId="3AFFCDB2">
            <wp:extent cx="3022756" cy="685835"/>
            <wp:effectExtent l="0" t="0" r="0" b="0"/>
            <wp:docPr id="1061106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ec22c1221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56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33AE8" w:rsidP="4B933AE8" w:rsidRDefault="4B933AE8" w14:paraId="11DB0B7D" w14:textId="02D10C8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320F07B7" w:rsidP="4B933AE8" w:rsidRDefault="320F07B7" w14:paraId="093C0AE3" w14:textId="5A064E7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320F07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B933AE8" w:rsidR="320F07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7:</w:t>
      </w:r>
    </w:p>
    <w:p w:rsidR="320F07B7" w:rsidP="4B933AE8" w:rsidRDefault="320F07B7" w14:paraId="2F9023E0" w14:textId="126A81F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Порівняємо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ефективність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вирішальних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побудованих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критеріям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320F07B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</w:p>
    <w:p w:rsidR="4D4E853E" w:rsidP="4B933AE8" w:rsidRDefault="4D4E853E" w14:paraId="621B9CBE" w14:textId="0E43C32D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 розрахунками даної лабораторної роботи, вирішальне правило за</w:t>
      </w:r>
    </w:p>
    <w:p w:rsidR="4D4E853E" w:rsidP="4B933AE8" w:rsidRDefault="4D4E853E" w14:paraId="746697A2" w14:textId="2CC53530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критерієм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дало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нижчий результат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</w:p>
    <w:p w:rsidR="4D4E853E" w:rsidP="4B933AE8" w:rsidRDefault="4D4E853E" w14:paraId="786DBA8A" w14:textId="1D7E6E86">
      <w:pPr>
        <w:pStyle w:val="Normal"/>
        <w:spacing w:line="276" w:lineRule="auto"/>
        <w:ind w:left="0"/>
        <w:jc w:val="left"/>
      </w:pP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правильного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розпізнавання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об’єкта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і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співвідношення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його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конкретним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класом</w:t>
      </w:r>
      <w:r w:rsidRPr="4B933AE8" w:rsidR="4D4E853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B933AE8" w:rsidP="4B933AE8" w:rsidRDefault="4B933AE8" w14:paraId="34DA81E7" w14:textId="17CA567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37C82A4" w:rsidP="4B933AE8" w:rsidRDefault="437C82A4" w14:paraId="0579A68C" w14:textId="6A75A6D5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B933AE8" w:rsidR="437C82A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Висновки</w:t>
      </w:r>
    </w:p>
    <w:p w:rsidR="437C82A4" w:rsidP="4B933AE8" w:rsidRDefault="437C82A4" w14:paraId="707FD3EA" w14:textId="6763738C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У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ході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лабораторної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роботи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я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освоїв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методику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вирішальних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використовуючи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максимуму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апостеріорної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критерії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максимальної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правдоподібності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Використання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цих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підходів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дозволяє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приймати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обґрунтовані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рішення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основі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статистичних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даних</w:t>
      </w:r>
      <w:r w:rsidRPr="4B933AE8" w:rsidR="437C82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B933AE8" w:rsidP="4B933AE8" w:rsidRDefault="4B933AE8" w14:paraId="4B7CC3FA" w14:textId="5DC150CB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sectPr>
      <w:pgSz w:w="11906" w:h="16838" w:orient="portrait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76df32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45a48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f77c6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94BC0B"/>
    <w:rsid w:val="0083EE36"/>
    <w:rsid w:val="0115C157"/>
    <w:rsid w:val="0458D774"/>
    <w:rsid w:val="04F1D268"/>
    <w:rsid w:val="060BEC60"/>
    <w:rsid w:val="0680D3A0"/>
    <w:rsid w:val="083C7548"/>
    <w:rsid w:val="08B470C0"/>
    <w:rsid w:val="08B470C0"/>
    <w:rsid w:val="09CAECEC"/>
    <w:rsid w:val="0B08F394"/>
    <w:rsid w:val="0C480B67"/>
    <w:rsid w:val="0C7EA47B"/>
    <w:rsid w:val="0DF2B5A0"/>
    <w:rsid w:val="0ED329B7"/>
    <w:rsid w:val="0F636298"/>
    <w:rsid w:val="0FC5B1E9"/>
    <w:rsid w:val="10344D23"/>
    <w:rsid w:val="13DAD8EC"/>
    <w:rsid w:val="146CC693"/>
    <w:rsid w:val="152CE946"/>
    <w:rsid w:val="1594BC0B"/>
    <w:rsid w:val="16B245AE"/>
    <w:rsid w:val="16DDBF08"/>
    <w:rsid w:val="187E51E8"/>
    <w:rsid w:val="19310F08"/>
    <w:rsid w:val="1989019C"/>
    <w:rsid w:val="19D817F6"/>
    <w:rsid w:val="19D817F6"/>
    <w:rsid w:val="1A90AD92"/>
    <w:rsid w:val="1B4AC55A"/>
    <w:rsid w:val="1B9FEC86"/>
    <w:rsid w:val="1C44FEFB"/>
    <w:rsid w:val="1DA85CD1"/>
    <w:rsid w:val="1FD621B6"/>
    <w:rsid w:val="1FF1F98B"/>
    <w:rsid w:val="222D9A6E"/>
    <w:rsid w:val="23FA592F"/>
    <w:rsid w:val="24600E93"/>
    <w:rsid w:val="2503CBD7"/>
    <w:rsid w:val="2AAB7741"/>
    <w:rsid w:val="2BDCFF15"/>
    <w:rsid w:val="2C40F14E"/>
    <w:rsid w:val="2D4DDE04"/>
    <w:rsid w:val="2D61E411"/>
    <w:rsid w:val="2DE233E7"/>
    <w:rsid w:val="2E2BD460"/>
    <w:rsid w:val="2EB29760"/>
    <w:rsid w:val="2ECBCF06"/>
    <w:rsid w:val="309023FB"/>
    <w:rsid w:val="31654FF6"/>
    <w:rsid w:val="320F07B7"/>
    <w:rsid w:val="3240C809"/>
    <w:rsid w:val="3240C809"/>
    <w:rsid w:val="3371FAA8"/>
    <w:rsid w:val="3475A94D"/>
    <w:rsid w:val="34EED719"/>
    <w:rsid w:val="3590F2E7"/>
    <w:rsid w:val="3590F2E7"/>
    <w:rsid w:val="364BE2B9"/>
    <w:rsid w:val="37EDB732"/>
    <w:rsid w:val="385C4F1E"/>
    <w:rsid w:val="385C4F1E"/>
    <w:rsid w:val="39795ED3"/>
    <w:rsid w:val="39795ED3"/>
    <w:rsid w:val="3B84AF01"/>
    <w:rsid w:val="3BAC7818"/>
    <w:rsid w:val="3DD86248"/>
    <w:rsid w:val="3E663F9E"/>
    <w:rsid w:val="4078C3AD"/>
    <w:rsid w:val="41D78DE2"/>
    <w:rsid w:val="437C82A4"/>
    <w:rsid w:val="447080E0"/>
    <w:rsid w:val="44B64F41"/>
    <w:rsid w:val="4515AAB0"/>
    <w:rsid w:val="453B9A8B"/>
    <w:rsid w:val="47966F0B"/>
    <w:rsid w:val="47DE5794"/>
    <w:rsid w:val="4802A237"/>
    <w:rsid w:val="4802A237"/>
    <w:rsid w:val="48AD5B88"/>
    <w:rsid w:val="4902AAA3"/>
    <w:rsid w:val="4902AAA3"/>
    <w:rsid w:val="4A128AB1"/>
    <w:rsid w:val="4A37EA4A"/>
    <w:rsid w:val="4B4D70C9"/>
    <w:rsid w:val="4B933AE8"/>
    <w:rsid w:val="4C5653B5"/>
    <w:rsid w:val="4D4E853E"/>
    <w:rsid w:val="4F19AD8B"/>
    <w:rsid w:val="4F9E800D"/>
    <w:rsid w:val="4FD64ECE"/>
    <w:rsid w:val="50D21241"/>
    <w:rsid w:val="51A57EB4"/>
    <w:rsid w:val="51B9D04F"/>
    <w:rsid w:val="51EBEFA8"/>
    <w:rsid w:val="5241BC14"/>
    <w:rsid w:val="532686F9"/>
    <w:rsid w:val="5442D51C"/>
    <w:rsid w:val="54B37FFB"/>
    <w:rsid w:val="5B6F8497"/>
    <w:rsid w:val="5B8FD51A"/>
    <w:rsid w:val="5CDFA760"/>
    <w:rsid w:val="5EF70A26"/>
    <w:rsid w:val="5EF82137"/>
    <w:rsid w:val="6030171F"/>
    <w:rsid w:val="60C903EF"/>
    <w:rsid w:val="60D09370"/>
    <w:rsid w:val="610EB461"/>
    <w:rsid w:val="61C2CB45"/>
    <w:rsid w:val="61C2CB45"/>
    <w:rsid w:val="61E454DE"/>
    <w:rsid w:val="61E454DE"/>
    <w:rsid w:val="6244609D"/>
    <w:rsid w:val="64B08E72"/>
    <w:rsid w:val="64F43F98"/>
    <w:rsid w:val="667E0260"/>
    <w:rsid w:val="66A1DB02"/>
    <w:rsid w:val="67437B89"/>
    <w:rsid w:val="6BA987F7"/>
    <w:rsid w:val="6EB9B63C"/>
    <w:rsid w:val="6F74192A"/>
    <w:rsid w:val="6F74192A"/>
    <w:rsid w:val="6F8A47F6"/>
    <w:rsid w:val="70B071B1"/>
    <w:rsid w:val="715F3B6C"/>
    <w:rsid w:val="73D8B0EA"/>
    <w:rsid w:val="744A8557"/>
    <w:rsid w:val="75044958"/>
    <w:rsid w:val="75257CA5"/>
    <w:rsid w:val="7557D7F1"/>
    <w:rsid w:val="7576EA4C"/>
    <w:rsid w:val="7596A7C8"/>
    <w:rsid w:val="765ADA93"/>
    <w:rsid w:val="765ADA93"/>
    <w:rsid w:val="781598D4"/>
    <w:rsid w:val="781598D4"/>
    <w:rsid w:val="78AD4DB5"/>
    <w:rsid w:val="78D74A89"/>
    <w:rsid w:val="7B6D4C8B"/>
    <w:rsid w:val="7B919467"/>
    <w:rsid w:val="7C2E90D6"/>
    <w:rsid w:val="7C2F47BA"/>
    <w:rsid w:val="7CB9CB29"/>
    <w:rsid w:val="7E0966BB"/>
    <w:rsid w:val="7E8BC3E6"/>
    <w:rsid w:val="7EAFA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BC0B"/>
  <w15:chartTrackingRefBased/>
  <w15:docId w15:val="{1AAEFBF5-1461-4615-A990-1D35C42BA8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uk-UA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B933AE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6842320d54144c7" /><Relationship Type="http://schemas.openxmlformats.org/officeDocument/2006/relationships/image" Target="/media/image2.png" Id="R60b6cc9140b149af" /><Relationship Type="http://schemas.openxmlformats.org/officeDocument/2006/relationships/image" Target="/media/image3.png" Id="Rd2f16a39e51d498b" /><Relationship Type="http://schemas.openxmlformats.org/officeDocument/2006/relationships/image" Target="/media/image4.png" Id="Rd2848d6d49574efa" /><Relationship Type="http://schemas.openxmlformats.org/officeDocument/2006/relationships/image" Target="/media/image5.png" Id="R16e83716a10b4f33" /><Relationship Type="http://schemas.openxmlformats.org/officeDocument/2006/relationships/image" Target="/media/image6.png" Id="R01bc4181b76f418f" /><Relationship Type="http://schemas.openxmlformats.org/officeDocument/2006/relationships/image" Target="/media/image7.png" Id="R9b23bcb4dd804843" /><Relationship Type="http://schemas.openxmlformats.org/officeDocument/2006/relationships/image" Target="/media/image8.png" Id="R50d4e7e048a54bf6" /><Relationship Type="http://schemas.openxmlformats.org/officeDocument/2006/relationships/image" Target="/media/image9.png" Id="R5a5fa0851aea4c1f" /><Relationship Type="http://schemas.openxmlformats.org/officeDocument/2006/relationships/image" Target="/media/imagea.png" Id="Rf7cd695fafe64b83" /><Relationship Type="http://schemas.openxmlformats.org/officeDocument/2006/relationships/image" Target="/media/imageb.png" Id="Rf3a929e945424f9d" /><Relationship Type="http://schemas.openxmlformats.org/officeDocument/2006/relationships/image" Target="/media/imagec.png" Id="R7a01b3a3d2174124" /><Relationship Type="http://schemas.openxmlformats.org/officeDocument/2006/relationships/image" Target="/media/imaged.png" Id="R8c0e3f8d774a447a" /><Relationship Type="http://schemas.openxmlformats.org/officeDocument/2006/relationships/image" Target="/media/imagee.png" Id="Rcb62bec17b8f4d58" /><Relationship Type="http://schemas.openxmlformats.org/officeDocument/2006/relationships/image" Target="/media/imagef.png" Id="R9539893c04624373" /><Relationship Type="http://schemas.openxmlformats.org/officeDocument/2006/relationships/image" Target="/media/image10.png" Id="R7941aa00f0584c42" /><Relationship Type="http://schemas.openxmlformats.org/officeDocument/2006/relationships/image" Target="/media/image11.png" Id="R4771b3d108454c51" /><Relationship Type="http://schemas.openxmlformats.org/officeDocument/2006/relationships/image" Target="/media/image12.png" Id="Rdeae9943747f4e7a" /><Relationship Type="http://schemas.openxmlformats.org/officeDocument/2006/relationships/image" Target="/media/image13.png" Id="Rc3bad33953374871" /><Relationship Type="http://schemas.openxmlformats.org/officeDocument/2006/relationships/image" Target="/media/image14.png" Id="Rf3b0e5611516468f" /><Relationship Type="http://schemas.openxmlformats.org/officeDocument/2006/relationships/image" Target="/media/image15.png" Id="Rb2f8ef0a87064502" /><Relationship Type="http://schemas.openxmlformats.org/officeDocument/2006/relationships/image" Target="/media/image16.png" Id="R6df47465b362446c" /><Relationship Type="http://schemas.openxmlformats.org/officeDocument/2006/relationships/image" Target="/media/image17.png" Id="R2e031b7b39ff4ced" /><Relationship Type="http://schemas.openxmlformats.org/officeDocument/2006/relationships/image" Target="/media/image18.png" Id="Ref8c1e3f35494d56" /><Relationship Type="http://schemas.openxmlformats.org/officeDocument/2006/relationships/image" Target="/media/image19.png" Id="R049e524c4f3a4a6d" /><Relationship Type="http://schemas.openxmlformats.org/officeDocument/2006/relationships/image" Target="/media/image1a.png" Id="Ra5f8db3aefff4988" /><Relationship Type="http://schemas.openxmlformats.org/officeDocument/2006/relationships/image" Target="/media/image1b.png" Id="R5d9cce09f2954b52" /><Relationship Type="http://schemas.openxmlformats.org/officeDocument/2006/relationships/image" Target="/media/image1c.png" Id="R717c240c79a8464b" /><Relationship Type="http://schemas.openxmlformats.org/officeDocument/2006/relationships/image" Target="/media/image1d.png" Id="R2ae4ecf740c34d09" /><Relationship Type="http://schemas.openxmlformats.org/officeDocument/2006/relationships/image" Target="/media/image1e.png" Id="R622ec22c12214f41" /><Relationship Type="http://schemas.openxmlformats.org/officeDocument/2006/relationships/numbering" Target="numbering.xml" Id="Rc330dc4f6977495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2025-02-23T17:52:35.0364780Z</dcterms:created>
  <dcterms:modified xsi:type="dcterms:W3CDTF">2025-02-23T19:07:24.5621647Z</dcterms:modified>
  <dc:creator>Гаврасієнко Євген</dc:creator>
  <lastModifiedBy>Гаврасієнко Євген</lastModifiedBy>
</coreProperties>
</file>